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0E" w:rsidRPr="00EB3A25" w:rsidRDefault="000508A2" w:rsidP="005B6F0E">
      <w:pPr>
        <w:jc w:val="left"/>
        <w:rPr>
          <w:rFonts w:ascii="黑体" w:eastAsia="黑体" w:hAnsi="黑体"/>
          <w:b/>
          <w:sz w:val="32"/>
          <w:szCs w:val="32"/>
        </w:rPr>
      </w:pPr>
      <w:r w:rsidRPr="00EB3A25">
        <w:rPr>
          <w:rFonts w:ascii="黑体" w:eastAsia="黑体" w:hAnsi="黑体" w:hint="eastAsia"/>
          <w:bCs/>
          <w:sz w:val="32"/>
          <w:szCs w:val="32"/>
        </w:rPr>
        <w:t>附件</w:t>
      </w:r>
      <w:r w:rsidR="002A35F3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</w:p>
    <w:p w:rsidR="00C659D1" w:rsidRPr="00DB5E85" w:rsidRDefault="00E06ECC" w:rsidP="000377F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各二级学院编号及楼宇缩写对照表</w:t>
      </w:r>
    </w:p>
    <w:p w:rsidR="00C659D1" w:rsidRPr="00EB3A25" w:rsidRDefault="0048099F" w:rsidP="000377F9">
      <w:pPr>
        <w:pStyle w:val="a7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二级学院对应编号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18"/>
        <w:gridCol w:w="4542"/>
      </w:tblGrid>
      <w:tr w:rsidR="00EB3A25" w:rsidTr="00E06ECC">
        <w:trPr>
          <w:trHeight w:val="670"/>
          <w:jc w:val="center"/>
        </w:trPr>
        <w:tc>
          <w:tcPr>
            <w:tcW w:w="4318" w:type="dxa"/>
            <w:vAlign w:val="center"/>
          </w:tcPr>
          <w:p w:rsidR="00EB3A25" w:rsidRPr="00EB3A25" w:rsidRDefault="00E06ECC" w:rsidP="005F4F6C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二级学院名称</w:t>
            </w:r>
          </w:p>
        </w:tc>
        <w:tc>
          <w:tcPr>
            <w:tcW w:w="4542" w:type="dxa"/>
          </w:tcPr>
          <w:p w:rsidR="00EB3A25" w:rsidRPr="00EB3A25" w:rsidRDefault="00E06ECC" w:rsidP="00EB3A2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学院编号</w:t>
            </w:r>
          </w:p>
        </w:tc>
      </w:tr>
      <w:tr w:rsidR="000377F9" w:rsidTr="00E06ECC">
        <w:trPr>
          <w:trHeight w:val="835"/>
          <w:jc w:val="center"/>
        </w:trPr>
        <w:tc>
          <w:tcPr>
            <w:tcW w:w="4318" w:type="dxa"/>
            <w:vAlign w:val="center"/>
          </w:tcPr>
          <w:p w:rsidR="000377F9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航空与机械工程学院</w:t>
            </w:r>
            <w:r w:rsidRPr="00E06ECC">
              <w:rPr>
                <w:rFonts w:cs="宋体" w:hint="eastAsia"/>
                <w:color w:val="000000"/>
                <w:kern w:val="0"/>
                <w:sz w:val="24"/>
              </w:rPr>
              <w:t>\</w:t>
            </w:r>
            <w:r w:rsidRPr="00E06ECC">
              <w:rPr>
                <w:rFonts w:cs="宋体" w:hint="eastAsia"/>
                <w:color w:val="000000"/>
                <w:kern w:val="0"/>
                <w:sz w:val="24"/>
              </w:rPr>
              <w:t>飞行学院</w:t>
            </w:r>
          </w:p>
        </w:tc>
        <w:tc>
          <w:tcPr>
            <w:tcW w:w="4542" w:type="dxa"/>
            <w:vAlign w:val="center"/>
          </w:tcPr>
          <w:p w:rsidR="000377F9" w:rsidRPr="00E06ECC" w:rsidRDefault="00E06ECC" w:rsidP="00E06ECC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 w:rsidRPr="00E06ECC">
              <w:rPr>
                <w:rFonts w:cs="仿宋_GB2312" w:hint="eastAsia"/>
                <w:color w:val="000000"/>
                <w:kern w:val="0"/>
                <w:sz w:val="24"/>
              </w:rPr>
              <w:t>01</w:t>
            </w:r>
          </w:p>
        </w:tc>
      </w:tr>
      <w:tr w:rsidR="000377F9" w:rsidTr="00E06ECC">
        <w:trPr>
          <w:trHeight w:val="705"/>
          <w:jc w:val="center"/>
        </w:trPr>
        <w:tc>
          <w:tcPr>
            <w:tcW w:w="4318" w:type="dxa"/>
            <w:vAlign w:val="center"/>
          </w:tcPr>
          <w:p w:rsidR="000377F9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汽车工程学院</w:t>
            </w:r>
          </w:p>
        </w:tc>
        <w:tc>
          <w:tcPr>
            <w:tcW w:w="4542" w:type="dxa"/>
            <w:vAlign w:val="center"/>
          </w:tcPr>
          <w:p w:rsidR="000377F9" w:rsidRPr="00E06ECC" w:rsidRDefault="00E06ECC" w:rsidP="00E06ECC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 w:rsidRPr="00E06ECC">
              <w:rPr>
                <w:rFonts w:cs="仿宋_GB2312" w:hint="eastAsia"/>
                <w:color w:val="000000"/>
                <w:kern w:val="0"/>
                <w:sz w:val="24"/>
              </w:rPr>
              <w:t>02</w:t>
            </w:r>
          </w:p>
        </w:tc>
      </w:tr>
      <w:tr w:rsidR="000377F9" w:rsidTr="00E06ECC">
        <w:trPr>
          <w:trHeight w:hRule="exact" w:val="863"/>
          <w:jc w:val="center"/>
        </w:trPr>
        <w:tc>
          <w:tcPr>
            <w:tcW w:w="4318" w:type="dxa"/>
            <w:vAlign w:val="center"/>
          </w:tcPr>
          <w:p w:rsidR="000377F9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光电工程学院</w:t>
            </w:r>
          </w:p>
        </w:tc>
        <w:tc>
          <w:tcPr>
            <w:tcW w:w="4542" w:type="dxa"/>
            <w:vAlign w:val="center"/>
          </w:tcPr>
          <w:p w:rsidR="000377F9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03</w:t>
            </w:r>
          </w:p>
        </w:tc>
      </w:tr>
      <w:tr w:rsidR="000377F9" w:rsidTr="00E06ECC">
        <w:trPr>
          <w:trHeight w:hRule="exact" w:val="713"/>
          <w:jc w:val="center"/>
        </w:trPr>
        <w:tc>
          <w:tcPr>
            <w:tcW w:w="4318" w:type="dxa"/>
            <w:vAlign w:val="center"/>
          </w:tcPr>
          <w:p w:rsidR="000377F9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电气信息工程学院</w:t>
            </w:r>
          </w:p>
        </w:tc>
        <w:tc>
          <w:tcPr>
            <w:tcW w:w="4542" w:type="dxa"/>
            <w:vAlign w:val="center"/>
          </w:tcPr>
          <w:p w:rsidR="000377F9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04</w:t>
            </w:r>
          </w:p>
        </w:tc>
      </w:tr>
      <w:tr w:rsidR="00E06ECC" w:rsidTr="00E06ECC">
        <w:trPr>
          <w:trHeight w:hRule="exact" w:val="695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6A7719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计算机信息工程学院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05</w:t>
            </w:r>
          </w:p>
        </w:tc>
      </w:tr>
      <w:tr w:rsidR="00E06ECC" w:rsidTr="00EF37AC">
        <w:trPr>
          <w:trHeight w:hRule="exact" w:val="847"/>
          <w:jc w:val="center"/>
        </w:trPr>
        <w:tc>
          <w:tcPr>
            <w:tcW w:w="4318" w:type="dxa"/>
          </w:tcPr>
          <w:p w:rsidR="00E06ECC" w:rsidRPr="00E06ECC" w:rsidRDefault="00E06ECC" w:rsidP="00E06ECC">
            <w:pPr>
              <w:spacing w:beforeLines="100" w:before="312"/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土木建筑工程学院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06</w:t>
            </w:r>
          </w:p>
        </w:tc>
      </w:tr>
      <w:tr w:rsidR="00E06ECC" w:rsidTr="00E06ECC">
        <w:trPr>
          <w:trHeight w:hRule="exact" w:val="851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07</w:t>
            </w:r>
          </w:p>
        </w:tc>
      </w:tr>
      <w:tr w:rsidR="00E06ECC" w:rsidTr="00E06ECC">
        <w:trPr>
          <w:trHeight w:hRule="exact" w:val="863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化工与材料学院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08</w:t>
            </w:r>
          </w:p>
        </w:tc>
      </w:tr>
      <w:tr w:rsidR="00E06ECC" w:rsidTr="00E06ECC">
        <w:trPr>
          <w:trHeight w:hRule="exact" w:val="847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09</w:t>
            </w:r>
          </w:p>
        </w:tc>
      </w:tr>
      <w:tr w:rsidR="00E06ECC" w:rsidTr="00E06ECC">
        <w:trPr>
          <w:trHeight w:hRule="exact" w:val="845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6A771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10</w:t>
            </w:r>
          </w:p>
        </w:tc>
      </w:tr>
      <w:tr w:rsidR="00E06ECC" w:rsidTr="00E06ECC">
        <w:trPr>
          <w:trHeight w:hRule="exact" w:val="702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11</w:t>
            </w:r>
          </w:p>
        </w:tc>
      </w:tr>
      <w:tr w:rsidR="00E06ECC" w:rsidTr="00E06ECC">
        <w:trPr>
          <w:trHeight w:hRule="exact" w:val="839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师范学院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12</w:t>
            </w:r>
          </w:p>
        </w:tc>
      </w:tr>
      <w:tr w:rsidR="00E06ECC" w:rsidTr="00E06ECC">
        <w:trPr>
          <w:trHeight w:hRule="exact" w:val="851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5F4F6C">
            <w:pPr>
              <w:jc w:val="center"/>
              <w:rPr>
                <w:sz w:val="24"/>
              </w:rPr>
            </w:pPr>
            <w:r w:rsidRPr="00E06ECC">
              <w:rPr>
                <w:rFonts w:cs="宋体" w:hint="eastAsia"/>
                <w:color w:val="000000"/>
                <w:kern w:val="0"/>
                <w:sz w:val="24"/>
              </w:rPr>
              <w:t>艺术与设计学院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E06ECC">
            <w:pPr>
              <w:spacing w:line="500" w:lineRule="exact"/>
              <w:jc w:val="center"/>
              <w:rPr>
                <w:sz w:val="24"/>
              </w:rPr>
            </w:pPr>
            <w:r w:rsidRPr="00E06ECC">
              <w:rPr>
                <w:rFonts w:hint="eastAsia"/>
                <w:sz w:val="24"/>
              </w:rPr>
              <w:t>13</w:t>
            </w:r>
          </w:p>
        </w:tc>
      </w:tr>
    </w:tbl>
    <w:p w:rsidR="000377F9" w:rsidRPr="000377F9" w:rsidRDefault="000377F9" w:rsidP="000377F9">
      <w:pPr>
        <w:rPr>
          <w:rFonts w:ascii="黑体" w:eastAsia="黑体" w:hAnsi="黑体"/>
          <w:sz w:val="36"/>
        </w:rPr>
      </w:pPr>
    </w:p>
    <w:p w:rsidR="005F4F6C" w:rsidRDefault="005F4F6C">
      <w:pPr>
        <w:widowControl/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br w:type="page"/>
      </w:r>
    </w:p>
    <w:p w:rsidR="0076182C" w:rsidRPr="00D67AF2" w:rsidRDefault="00E06ECC" w:rsidP="00D67AF2">
      <w:pPr>
        <w:pStyle w:val="a7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学校</w:t>
      </w:r>
      <w:r w:rsidR="00910329">
        <w:rPr>
          <w:rFonts w:ascii="黑体" w:eastAsia="黑体" w:hAnsi="黑体" w:hint="eastAsia"/>
          <w:sz w:val="32"/>
          <w:szCs w:val="32"/>
        </w:rPr>
        <w:t>涉及实验室</w:t>
      </w:r>
      <w:r>
        <w:rPr>
          <w:rFonts w:ascii="黑体" w:eastAsia="黑体" w:hAnsi="黑体" w:hint="eastAsia"/>
          <w:sz w:val="32"/>
          <w:szCs w:val="32"/>
        </w:rPr>
        <w:t>楼宇缩写表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18"/>
        <w:gridCol w:w="4542"/>
      </w:tblGrid>
      <w:tr w:rsidR="00E06ECC" w:rsidTr="006A7719">
        <w:trPr>
          <w:trHeight w:val="670"/>
          <w:jc w:val="center"/>
        </w:trPr>
        <w:tc>
          <w:tcPr>
            <w:tcW w:w="4318" w:type="dxa"/>
            <w:vAlign w:val="center"/>
          </w:tcPr>
          <w:p w:rsidR="00E06ECC" w:rsidRPr="00EB3A25" w:rsidRDefault="00E06ECC" w:rsidP="006A7719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楼宇名称</w:t>
            </w:r>
          </w:p>
        </w:tc>
        <w:tc>
          <w:tcPr>
            <w:tcW w:w="4542" w:type="dxa"/>
          </w:tcPr>
          <w:p w:rsidR="00E06ECC" w:rsidRPr="00EB3A25" w:rsidRDefault="00E06ECC" w:rsidP="006A771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楼宇缩写</w:t>
            </w:r>
          </w:p>
        </w:tc>
      </w:tr>
      <w:tr w:rsidR="00E06ECC" w:rsidTr="006A7719">
        <w:trPr>
          <w:trHeight w:val="835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6A7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开阳楼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6A7719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KY</w:t>
            </w:r>
          </w:p>
        </w:tc>
      </w:tr>
      <w:tr w:rsidR="00E06ECC" w:rsidTr="006A7719">
        <w:trPr>
          <w:trHeight w:val="705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6A7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玉衡楼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6A7719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/>
                <w:color w:val="000000"/>
                <w:kern w:val="0"/>
                <w:sz w:val="24"/>
              </w:rPr>
              <w:t>YH</w:t>
            </w:r>
          </w:p>
        </w:tc>
      </w:tr>
      <w:tr w:rsidR="00E06ECC" w:rsidTr="006A7719">
        <w:trPr>
          <w:trHeight w:hRule="exact" w:val="863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6A7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天权楼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6A771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TQ</w:t>
            </w:r>
          </w:p>
        </w:tc>
      </w:tr>
      <w:tr w:rsidR="00E06ECC" w:rsidTr="006A7719">
        <w:trPr>
          <w:trHeight w:hRule="exact" w:val="713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E06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天玑楼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6A771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TJ</w:t>
            </w:r>
          </w:p>
        </w:tc>
      </w:tr>
      <w:tr w:rsidR="007421B3" w:rsidTr="006A7719">
        <w:trPr>
          <w:trHeight w:hRule="exact" w:val="713"/>
          <w:jc w:val="center"/>
        </w:trPr>
        <w:tc>
          <w:tcPr>
            <w:tcW w:w="4318" w:type="dxa"/>
            <w:vAlign w:val="center"/>
          </w:tcPr>
          <w:p w:rsidR="007421B3" w:rsidRDefault="007421B3" w:rsidP="00E06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瑶光楼</w:t>
            </w:r>
          </w:p>
        </w:tc>
        <w:tc>
          <w:tcPr>
            <w:tcW w:w="4542" w:type="dxa"/>
            <w:vAlign w:val="center"/>
          </w:tcPr>
          <w:p w:rsidR="007421B3" w:rsidRDefault="007421B3" w:rsidP="006A771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YG</w:t>
            </w:r>
          </w:p>
        </w:tc>
      </w:tr>
      <w:tr w:rsidR="00E06ECC" w:rsidTr="006A7719">
        <w:trPr>
          <w:trHeight w:hRule="exact" w:val="695"/>
          <w:jc w:val="center"/>
        </w:trPr>
        <w:tc>
          <w:tcPr>
            <w:tcW w:w="4318" w:type="dxa"/>
            <w:vAlign w:val="center"/>
          </w:tcPr>
          <w:p w:rsidR="00E06ECC" w:rsidRPr="00E06ECC" w:rsidRDefault="00E06ECC" w:rsidP="006A7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产教融合大楼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座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48099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</w:tr>
      <w:tr w:rsidR="00E06ECC" w:rsidTr="006A7719">
        <w:trPr>
          <w:trHeight w:hRule="exact" w:val="847"/>
          <w:jc w:val="center"/>
        </w:trPr>
        <w:tc>
          <w:tcPr>
            <w:tcW w:w="4318" w:type="dxa"/>
          </w:tcPr>
          <w:p w:rsidR="00E06ECC" w:rsidRPr="00E06ECC" w:rsidRDefault="00E06ECC" w:rsidP="00E06ECC">
            <w:pPr>
              <w:spacing w:beforeLines="100" w:before="312"/>
              <w:jc w:val="center"/>
              <w:rPr>
                <w:sz w:val="24"/>
              </w:rPr>
            </w:pPr>
            <w:r>
              <w:rPr>
                <w:sz w:val="24"/>
              </w:rPr>
              <w:t>产教融合大楼</w:t>
            </w: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>座</w:t>
            </w:r>
          </w:p>
        </w:tc>
        <w:tc>
          <w:tcPr>
            <w:tcW w:w="4542" w:type="dxa"/>
            <w:vAlign w:val="center"/>
          </w:tcPr>
          <w:p w:rsidR="00E06ECC" w:rsidRPr="00E06ECC" w:rsidRDefault="00E06ECC" w:rsidP="0048099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B</w:t>
            </w:r>
          </w:p>
        </w:tc>
      </w:tr>
      <w:tr w:rsidR="0048099F" w:rsidTr="0074621E">
        <w:trPr>
          <w:trHeight w:hRule="exact" w:val="847"/>
          <w:jc w:val="center"/>
        </w:trPr>
        <w:tc>
          <w:tcPr>
            <w:tcW w:w="4318" w:type="dxa"/>
          </w:tcPr>
          <w:p w:rsidR="0048099F" w:rsidRDefault="0048099F" w:rsidP="0048099F">
            <w:pPr>
              <w:spacing w:beforeLines="100" w:before="312"/>
              <w:jc w:val="center"/>
              <w:rPr>
                <w:sz w:val="24"/>
              </w:rPr>
            </w:pPr>
            <w:r>
              <w:rPr>
                <w:sz w:val="24"/>
              </w:rPr>
              <w:t>产教融合大楼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座</w:t>
            </w:r>
          </w:p>
        </w:tc>
        <w:tc>
          <w:tcPr>
            <w:tcW w:w="4542" w:type="dxa"/>
            <w:vAlign w:val="center"/>
          </w:tcPr>
          <w:p w:rsidR="0048099F" w:rsidRDefault="0048099F" w:rsidP="0074621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</w:tr>
      <w:tr w:rsidR="0048099F" w:rsidTr="0074621E">
        <w:trPr>
          <w:trHeight w:hRule="exact" w:val="847"/>
          <w:jc w:val="center"/>
        </w:trPr>
        <w:tc>
          <w:tcPr>
            <w:tcW w:w="4318" w:type="dxa"/>
          </w:tcPr>
          <w:p w:rsidR="0048099F" w:rsidRDefault="0048099F" w:rsidP="0048099F">
            <w:pPr>
              <w:spacing w:beforeLines="100" w:before="312"/>
              <w:jc w:val="center"/>
              <w:rPr>
                <w:sz w:val="24"/>
              </w:rPr>
            </w:pPr>
            <w:r>
              <w:rPr>
                <w:sz w:val="24"/>
              </w:rPr>
              <w:t>产教融合大楼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座</w:t>
            </w:r>
          </w:p>
        </w:tc>
        <w:tc>
          <w:tcPr>
            <w:tcW w:w="4542" w:type="dxa"/>
            <w:vAlign w:val="center"/>
          </w:tcPr>
          <w:p w:rsidR="0048099F" w:rsidRDefault="0048099F" w:rsidP="0074621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</w:tr>
      <w:tr w:rsidR="0048099F" w:rsidTr="006A7719">
        <w:trPr>
          <w:trHeight w:hRule="exact" w:val="847"/>
          <w:jc w:val="center"/>
        </w:trPr>
        <w:tc>
          <w:tcPr>
            <w:tcW w:w="4318" w:type="dxa"/>
          </w:tcPr>
          <w:p w:rsidR="0048099F" w:rsidRDefault="0048099F" w:rsidP="00E06ECC">
            <w:pPr>
              <w:spacing w:beforeLines="100" w:before="312"/>
              <w:jc w:val="center"/>
              <w:rPr>
                <w:sz w:val="24"/>
              </w:rPr>
            </w:pPr>
            <w:r>
              <w:rPr>
                <w:sz w:val="24"/>
              </w:rPr>
              <w:t>产教融合大楼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座</w:t>
            </w:r>
          </w:p>
        </w:tc>
        <w:tc>
          <w:tcPr>
            <w:tcW w:w="4542" w:type="dxa"/>
            <w:vAlign w:val="center"/>
          </w:tcPr>
          <w:p w:rsidR="0048099F" w:rsidRDefault="0048099F" w:rsidP="0048099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</w:tr>
      <w:tr w:rsidR="008165D7" w:rsidTr="006A7719">
        <w:trPr>
          <w:trHeight w:hRule="exact" w:val="847"/>
          <w:jc w:val="center"/>
        </w:trPr>
        <w:tc>
          <w:tcPr>
            <w:tcW w:w="4318" w:type="dxa"/>
          </w:tcPr>
          <w:p w:rsidR="008165D7" w:rsidRDefault="008165D7" w:rsidP="00E06ECC">
            <w:pPr>
              <w:spacing w:beforeLines="100" w:before="312"/>
              <w:jc w:val="center"/>
              <w:rPr>
                <w:sz w:val="24"/>
              </w:rPr>
            </w:pPr>
            <w:r>
              <w:rPr>
                <w:sz w:val="24"/>
              </w:rPr>
              <w:t>巫山路校区</w:t>
            </w:r>
          </w:p>
        </w:tc>
        <w:tc>
          <w:tcPr>
            <w:tcW w:w="4542" w:type="dxa"/>
            <w:vAlign w:val="center"/>
          </w:tcPr>
          <w:p w:rsidR="008165D7" w:rsidRDefault="008165D7" w:rsidP="006A771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WS</w:t>
            </w:r>
          </w:p>
        </w:tc>
      </w:tr>
    </w:tbl>
    <w:p w:rsidR="00F91395" w:rsidRPr="00D67AF2" w:rsidRDefault="00F91395" w:rsidP="00935992">
      <w:pPr>
        <w:pStyle w:val="a7"/>
        <w:numPr>
          <w:ilvl w:val="0"/>
          <w:numId w:val="3"/>
        </w:numPr>
        <w:spacing w:beforeLines="50" w:before="156" w:afterLines="50" w:after="156"/>
        <w:ind w:left="544" w:hangingChars="170" w:hanging="54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学校实验室类别分类</w:t>
      </w:r>
    </w:p>
    <w:tbl>
      <w:tblPr>
        <w:tblStyle w:val="a6"/>
        <w:tblW w:w="9274" w:type="dxa"/>
        <w:jc w:val="center"/>
        <w:tblLayout w:type="fixed"/>
        <w:tblLook w:val="04A0" w:firstRow="1" w:lastRow="0" w:firstColumn="1" w:lastColumn="0" w:noHBand="0" w:noVBand="1"/>
      </w:tblPr>
      <w:tblGrid>
        <w:gridCol w:w="4318"/>
        <w:gridCol w:w="1341"/>
        <w:gridCol w:w="3615"/>
      </w:tblGrid>
      <w:tr w:rsidR="00F91395" w:rsidTr="00F91395">
        <w:trPr>
          <w:trHeight w:val="670"/>
          <w:jc w:val="center"/>
        </w:trPr>
        <w:tc>
          <w:tcPr>
            <w:tcW w:w="4318" w:type="dxa"/>
            <w:vAlign w:val="center"/>
          </w:tcPr>
          <w:p w:rsidR="00F91395" w:rsidRPr="00EB3A25" w:rsidRDefault="00F91395" w:rsidP="006A7719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实验室类型</w:t>
            </w:r>
          </w:p>
        </w:tc>
        <w:tc>
          <w:tcPr>
            <w:tcW w:w="1341" w:type="dxa"/>
          </w:tcPr>
          <w:p w:rsidR="00F91395" w:rsidRPr="00EB3A25" w:rsidRDefault="00F91395" w:rsidP="006A771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类型缩写</w:t>
            </w:r>
          </w:p>
        </w:tc>
        <w:tc>
          <w:tcPr>
            <w:tcW w:w="3615" w:type="dxa"/>
          </w:tcPr>
          <w:p w:rsidR="00F91395" w:rsidRDefault="00F91395" w:rsidP="006A771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91395" w:rsidTr="00F91395">
        <w:trPr>
          <w:trHeight w:val="583"/>
          <w:jc w:val="center"/>
        </w:trPr>
        <w:tc>
          <w:tcPr>
            <w:tcW w:w="4318" w:type="dxa"/>
            <w:vAlign w:val="center"/>
          </w:tcPr>
          <w:p w:rsidR="00F91395" w:rsidRPr="00E06ECC" w:rsidRDefault="00F91395" w:rsidP="006A7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实验室</w:t>
            </w:r>
          </w:p>
        </w:tc>
        <w:tc>
          <w:tcPr>
            <w:tcW w:w="1341" w:type="dxa"/>
            <w:vAlign w:val="center"/>
          </w:tcPr>
          <w:p w:rsidR="00F91395" w:rsidRPr="00E06ECC" w:rsidRDefault="00F91395" w:rsidP="006A7719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T</w:t>
            </w:r>
          </w:p>
        </w:tc>
        <w:tc>
          <w:tcPr>
            <w:tcW w:w="3615" w:type="dxa"/>
          </w:tcPr>
          <w:p w:rsidR="00F91395" w:rsidRDefault="00F91395" w:rsidP="006A7719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T = Teaching Lab</w:t>
            </w:r>
          </w:p>
        </w:tc>
      </w:tr>
      <w:tr w:rsidR="00F91395" w:rsidTr="00F91395">
        <w:trPr>
          <w:trHeight w:val="549"/>
          <w:jc w:val="center"/>
        </w:trPr>
        <w:tc>
          <w:tcPr>
            <w:tcW w:w="4318" w:type="dxa"/>
            <w:vAlign w:val="center"/>
          </w:tcPr>
          <w:p w:rsidR="00F91395" w:rsidRPr="00E06ECC" w:rsidRDefault="00F91395" w:rsidP="006A7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科研实验室</w:t>
            </w:r>
          </w:p>
        </w:tc>
        <w:tc>
          <w:tcPr>
            <w:tcW w:w="1341" w:type="dxa"/>
            <w:vAlign w:val="center"/>
          </w:tcPr>
          <w:p w:rsidR="00F91395" w:rsidRPr="00E06ECC" w:rsidRDefault="00914444" w:rsidP="006A7719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15" w:type="dxa"/>
          </w:tcPr>
          <w:p w:rsidR="00F91395" w:rsidRDefault="00F91395" w:rsidP="006A7719">
            <w:pPr>
              <w:widowControl/>
              <w:spacing w:line="500" w:lineRule="exact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 xml:space="preserve">R = </w:t>
            </w:r>
            <w:r w:rsidRPr="00F91395">
              <w:rPr>
                <w:rFonts w:cs="仿宋_GB2312"/>
                <w:color w:val="000000"/>
                <w:kern w:val="0"/>
                <w:sz w:val="24"/>
              </w:rPr>
              <w:t>Scientific</w:t>
            </w:r>
            <w:r w:rsidRPr="00F91395">
              <w:rPr>
                <w:rFonts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research Lab</w:t>
            </w:r>
          </w:p>
        </w:tc>
      </w:tr>
    </w:tbl>
    <w:p w:rsidR="00F91395" w:rsidRPr="00F91395" w:rsidRDefault="00F91395" w:rsidP="00D33B82">
      <w:pPr>
        <w:widowControl/>
        <w:jc w:val="left"/>
      </w:pPr>
    </w:p>
    <w:sectPr w:rsidR="00F91395" w:rsidRPr="00F91395" w:rsidSect="005B6F0E"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C0" w:rsidRDefault="006235C0" w:rsidP="00627EEB">
      <w:r>
        <w:separator/>
      </w:r>
    </w:p>
  </w:endnote>
  <w:endnote w:type="continuationSeparator" w:id="0">
    <w:p w:rsidR="006235C0" w:rsidRDefault="006235C0" w:rsidP="006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C0" w:rsidRDefault="006235C0" w:rsidP="00627EEB">
      <w:r>
        <w:separator/>
      </w:r>
    </w:p>
  </w:footnote>
  <w:footnote w:type="continuationSeparator" w:id="0">
    <w:p w:rsidR="006235C0" w:rsidRDefault="006235C0" w:rsidP="0062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0F87"/>
    <w:multiLevelType w:val="singleLevel"/>
    <w:tmpl w:val="02340F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E72F1E"/>
    <w:multiLevelType w:val="hybridMultilevel"/>
    <w:tmpl w:val="E96A0C2A"/>
    <w:lvl w:ilvl="0" w:tplc="FE5E1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9364A2"/>
    <w:multiLevelType w:val="hybridMultilevel"/>
    <w:tmpl w:val="6E007EEC"/>
    <w:lvl w:ilvl="0" w:tplc="25463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D20A5"/>
    <w:multiLevelType w:val="hybridMultilevel"/>
    <w:tmpl w:val="F34C6984"/>
    <w:lvl w:ilvl="0" w:tplc="95601C02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  <w:color w:val="FF0000"/>
        <w:sz w:val="36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AB7"/>
    <w:rsid w:val="000154C1"/>
    <w:rsid w:val="00022446"/>
    <w:rsid w:val="000377F9"/>
    <w:rsid w:val="0004378B"/>
    <w:rsid w:val="000508A2"/>
    <w:rsid w:val="00075520"/>
    <w:rsid w:val="00075A3E"/>
    <w:rsid w:val="000B56AF"/>
    <w:rsid w:val="000C033A"/>
    <w:rsid w:val="000D1FA5"/>
    <w:rsid w:val="00124F1A"/>
    <w:rsid w:val="001322C4"/>
    <w:rsid w:val="00156005"/>
    <w:rsid w:val="00172C52"/>
    <w:rsid w:val="00195D7A"/>
    <w:rsid w:val="001B19F6"/>
    <w:rsid w:val="001C4328"/>
    <w:rsid w:val="001D7909"/>
    <w:rsid w:val="00236FD3"/>
    <w:rsid w:val="002633E1"/>
    <w:rsid w:val="002A18D2"/>
    <w:rsid w:val="002A35F3"/>
    <w:rsid w:val="002C7C65"/>
    <w:rsid w:val="002D0BBB"/>
    <w:rsid w:val="002D616C"/>
    <w:rsid w:val="00306717"/>
    <w:rsid w:val="00331E73"/>
    <w:rsid w:val="00375AB7"/>
    <w:rsid w:val="003A0FB4"/>
    <w:rsid w:val="003A3BCA"/>
    <w:rsid w:val="003B0D30"/>
    <w:rsid w:val="003B54B9"/>
    <w:rsid w:val="003F2E6C"/>
    <w:rsid w:val="00402427"/>
    <w:rsid w:val="004169CC"/>
    <w:rsid w:val="00422B4F"/>
    <w:rsid w:val="00424566"/>
    <w:rsid w:val="004320B1"/>
    <w:rsid w:val="00444436"/>
    <w:rsid w:val="0046784F"/>
    <w:rsid w:val="0047288F"/>
    <w:rsid w:val="0048099F"/>
    <w:rsid w:val="004B7AFE"/>
    <w:rsid w:val="004C6CE9"/>
    <w:rsid w:val="00540BF2"/>
    <w:rsid w:val="00545D6B"/>
    <w:rsid w:val="005616E9"/>
    <w:rsid w:val="005B6F0E"/>
    <w:rsid w:val="005C1B90"/>
    <w:rsid w:val="005F4F6C"/>
    <w:rsid w:val="00604284"/>
    <w:rsid w:val="00607AAC"/>
    <w:rsid w:val="006229A4"/>
    <w:rsid w:val="006235C0"/>
    <w:rsid w:val="00627EEB"/>
    <w:rsid w:val="00647D60"/>
    <w:rsid w:val="006E0A3E"/>
    <w:rsid w:val="006F32DD"/>
    <w:rsid w:val="007421B3"/>
    <w:rsid w:val="00744C97"/>
    <w:rsid w:val="00757C37"/>
    <w:rsid w:val="0076182C"/>
    <w:rsid w:val="007A170B"/>
    <w:rsid w:val="007A5447"/>
    <w:rsid w:val="0081030D"/>
    <w:rsid w:val="008165D7"/>
    <w:rsid w:val="00842508"/>
    <w:rsid w:val="00855940"/>
    <w:rsid w:val="00890DA1"/>
    <w:rsid w:val="008953DC"/>
    <w:rsid w:val="008E6253"/>
    <w:rsid w:val="0090083E"/>
    <w:rsid w:val="00910329"/>
    <w:rsid w:val="009142BE"/>
    <w:rsid w:val="00914444"/>
    <w:rsid w:val="00933BD3"/>
    <w:rsid w:val="00935992"/>
    <w:rsid w:val="0093606C"/>
    <w:rsid w:val="00956EC4"/>
    <w:rsid w:val="009A53E0"/>
    <w:rsid w:val="009D651D"/>
    <w:rsid w:val="00A03CBC"/>
    <w:rsid w:val="00A32957"/>
    <w:rsid w:val="00A5001B"/>
    <w:rsid w:val="00AF1DA2"/>
    <w:rsid w:val="00AF5122"/>
    <w:rsid w:val="00B27606"/>
    <w:rsid w:val="00B51488"/>
    <w:rsid w:val="00B51626"/>
    <w:rsid w:val="00BA0570"/>
    <w:rsid w:val="00BB3570"/>
    <w:rsid w:val="00BD233E"/>
    <w:rsid w:val="00C32E50"/>
    <w:rsid w:val="00C42518"/>
    <w:rsid w:val="00C659D1"/>
    <w:rsid w:val="00D174CD"/>
    <w:rsid w:val="00D26E73"/>
    <w:rsid w:val="00D33B82"/>
    <w:rsid w:val="00D34D80"/>
    <w:rsid w:val="00D43BA2"/>
    <w:rsid w:val="00D67AF2"/>
    <w:rsid w:val="00D75A10"/>
    <w:rsid w:val="00D76DA9"/>
    <w:rsid w:val="00DA200B"/>
    <w:rsid w:val="00DB5E85"/>
    <w:rsid w:val="00DD59FE"/>
    <w:rsid w:val="00DE4684"/>
    <w:rsid w:val="00DF0D4B"/>
    <w:rsid w:val="00E01D74"/>
    <w:rsid w:val="00E06ECC"/>
    <w:rsid w:val="00E42EA4"/>
    <w:rsid w:val="00E44FF9"/>
    <w:rsid w:val="00E52A50"/>
    <w:rsid w:val="00E67DD0"/>
    <w:rsid w:val="00E93D3C"/>
    <w:rsid w:val="00EB3A25"/>
    <w:rsid w:val="00ED53EB"/>
    <w:rsid w:val="00F3673E"/>
    <w:rsid w:val="00F8619A"/>
    <w:rsid w:val="00F91395"/>
    <w:rsid w:val="00FA4E9C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A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5AB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E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EE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22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45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</Words>
  <Characters>363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童东江</dc:creator>
  <cp:lastModifiedBy>ASUS</cp:lastModifiedBy>
  <cp:revision>17</cp:revision>
  <cp:lastPrinted>2022-05-12T03:36:00Z</cp:lastPrinted>
  <dcterms:created xsi:type="dcterms:W3CDTF">2022-05-13T00:16:00Z</dcterms:created>
  <dcterms:modified xsi:type="dcterms:W3CDTF">2023-05-22T00:26:00Z</dcterms:modified>
</cp:coreProperties>
</file>